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326553" w14:textId="77777777" w:rsidR="00F72DD0" w:rsidRPr="002F5EED" w:rsidRDefault="00E3002E">
      <w:pPr>
        <w:pBdr>
          <w:top w:val="nil"/>
          <w:left w:val="nil"/>
          <w:bottom w:val="nil"/>
          <w:right w:val="nil"/>
        </w:pBdr>
        <w:spacing w:after="0" w:line="240" w:lineRule="auto"/>
        <w:ind w:firstLine="4395"/>
        <w:jc w:val="both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>Додаток 1</w:t>
      </w:r>
    </w:p>
    <w:p w14:paraId="1065C785" w14:textId="77777777" w:rsidR="00F72DD0" w:rsidRPr="002F5EED" w:rsidRDefault="00E3002E">
      <w:pPr>
        <w:spacing w:after="0" w:line="240" w:lineRule="auto"/>
        <w:ind w:left="4394"/>
        <w:jc w:val="both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 xml:space="preserve">до Порядку утворення та роботи експертних комісій при Раді з державної підтримки кінематографії, а також умов їх діяльності </w:t>
      </w:r>
    </w:p>
    <w:p w14:paraId="2BA3ECCB" w14:textId="77777777" w:rsidR="00F72DD0" w:rsidRPr="002F5EED" w:rsidRDefault="00E3002E">
      <w:pPr>
        <w:spacing w:after="0" w:line="240" w:lineRule="auto"/>
        <w:ind w:left="4394"/>
        <w:jc w:val="both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 xml:space="preserve">(пункти 8, 9 розділу ІІІ) </w:t>
      </w:r>
    </w:p>
    <w:p w14:paraId="4ABFF96B" w14:textId="77777777" w:rsidR="00F72DD0" w:rsidRPr="002F5EED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41D05743" w14:textId="77777777" w:rsidR="00F72DD0" w:rsidRPr="002F5EED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70B07390" w14:textId="77777777" w:rsidR="00F72DD0" w:rsidRPr="002F5EED" w:rsidRDefault="00E3002E">
      <w:pPr>
        <w:spacing w:after="0" w:line="240" w:lineRule="auto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 xml:space="preserve">                                                           Державне агентство України з питань кіно</w:t>
      </w:r>
    </w:p>
    <w:p w14:paraId="3C4E4D6E" w14:textId="77777777" w:rsidR="00F72DD0" w:rsidRPr="002F5EED" w:rsidRDefault="00E3002E">
      <w:pPr>
        <w:spacing w:after="0" w:line="240" w:lineRule="auto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ab/>
      </w:r>
      <w:r w:rsidRPr="002F5EED">
        <w:rPr>
          <w:rFonts w:ascii="Times New Roman" w:hAnsi="Times New Roman"/>
          <w:sz w:val="28"/>
        </w:rPr>
        <w:tab/>
        <w:t xml:space="preserve"> </w:t>
      </w:r>
      <w:r w:rsidRPr="002F5EED">
        <w:rPr>
          <w:rFonts w:ascii="Times New Roman" w:hAnsi="Times New Roman"/>
          <w:sz w:val="28"/>
        </w:rPr>
        <w:tab/>
      </w:r>
      <w:r w:rsidRPr="002F5EED">
        <w:rPr>
          <w:rFonts w:ascii="Times New Roman" w:hAnsi="Times New Roman"/>
          <w:sz w:val="28"/>
        </w:rPr>
        <w:tab/>
      </w:r>
      <w:r w:rsidRPr="002F5EED">
        <w:rPr>
          <w:rFonts w:ascii="Times New Roman" w:hAnsi="Times New Roman"/>
          <w:sz w:val="28"/>
        </w:rPr>
        <w:tab/>
        <w:t xml:space="preserve">        _____________________________________</w:t>
      </w:r>
    </w:p>
    <w:p w14:paraId="22FD4104" w14:textId="0B9C31CA" w:rsidR="00F72DD0" w:rsidRPr="002F5EED" w:rsidRDefault="00E3002E">
      <w:pPr>
        <w:spacing w:after="0" w:line="240" w:lineRule="auto"/>
        <w:rPr>
          <w:rFonts w:ascii="Times New Roman" w:hAnsi="Times New Roman"/>
          <w:sz w:val="24"/>
        </w:rPr>
      </w:pPr>
      <w:r w:rsidRPr="002F5EED">
        <w:rPr>
          <w:rFonts w:ascii="Times New Roman" w:hAnsi="Times New Roman"/>
          <w:sz w:val="28"/>
        </w:rPr>
        <w:t xml:space="preserve">                                                                </w:t>
      </w:r>
      <w:r w:rsidRPr="002F5EED">
        <w:rPr>
          <w:rFonts w:ascii="Times New Roman" w:hAnsi="Times New Roman"/>
          <w:sz w:val="24"/>
        </w:rPr>
        <w:t>(прізвище, ім’я та по батькові</w:t>
      </w:r>
      <w:r w:rsidR="006F7E67" w:rsidRPr="002F5EED">
        <w:rPr>
          <w:rFonts w:ascii="Times New Roman" w:hAnsi="Times New Roman"/>
          <w:sz w:val="24"/>
        </w:rPr>
        <w:t xml:space="preserve"> </w:t>
      </w:r>
      <w:r w:rsidRPr="002F5EED">
        <w:rPr>
          <w:rFonts w:ascii="Times New Roman" w:hAnsi="Times New Roman"/>
          <w:sz w:val="24"/>
        </w:rPr>
        <w:t>(за наявності)</w:t>
      </w:r>
    </w:p>
    <w:p w14:paraId="68B3F7F0" w14:textId="77777777" w:rsidR="00F72DD0" w:rsidRPr="002F5EED" w:rsidRDefault="00E3002E">
      <w:pPr>
        <w:spacing w:after="0" w:line="240" w:lineRule="auto"/>
        <w:ind w:left="3600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 xml:space="preserve">        _____________________________________</w:t>
      </w:r>
    </w:p>
    <w:p w14:paraId="5B3BA8F3" w14:textId="77777777" w:rsidR="00F72DD0" w:rsidRPr="002F5EED" w:rsidRDefault="00E3002E">
      <w:pPr>
        <w:spacing w:after="0" w:line="240" w:lineRule="auto"/>
        <w:rPr>
          <w:rFonts w:ascii="Times New Roman" w:hAnsi="Times New Roman"/>
          <w:sz w:val="24"/>
        </w:rPr>
      </w:pPr>
      <w:r w:rsidRPr="002F5EED">
        <w:rPr>
          <w:rFonts w:ascii="Times New Roman" w:hAnsi="Times New Roman"/>
          <w:sz w:val="28"/>
        </w:rPr>
        <w:t xml:space="preserve">                                                                                     </w:t>
      </w:r>
      <w:r w:rsidRPr="002F5EED">
        <w:rPr>
          <w:rFonts w:ascii="Times New Roman" w:hAnsi="Times New Roman"/>
          <w:sz w:val="24"/>
        </w:rPr>
        <w:t>(місце проживання)</w:t>
      </w:r>
    </w:p>
    <w:p w14:paraId="1ACD484C" w14:textId="77777777" w:rsidR="00F72DD0" w:rsidRPr="002F5EED" w:rsidRDefault="00E3002E">
      <w:pPr>
        <w:spacing w:after="0" w:line="240" w:lineRule="auto"/>
        <w:ind w:left="3600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 xml:space="preserve">        _____________________________________</w:t>
      </w:r>
    </w:p>
    <w:p w14:paraId="505B532A" w14:textId="77777777" w:rsidR="00F72DD0" w:rsidRPr="002F5EED" w:rsidRDefault="00E3002E">
      <w:pPr>
        <w:spacing w:after="0" w:line="240" w:lineRule="auto"/>
        <w:rPr>
          <w:rFonts w:ascii="Times New Roman" w:hAnsi="Times New Roman"/>
          <w:sz w:val="24"/>
        </w:rPr>
      </w:pPr>
      <w:r w:rsidRPr="002F5EED">
        <w:rPr>
          <w:rFonts w:ascii="Times New Roman" w:hAnsi="Times New Roman"/>
          <w:sz w:val="28"/>
        </w:rPr>
        <w:t xml:space="preserve">                                                                                    (</w:t>
      </w:r>
      <w:r w:rsidRPr="002F5EED">
        <w:rPr>
          <w:rFonts w:ascii="Times New Roman" w:hAnsi="Times New Roman"/>
          <w:sz w:val="24"/>
        </w:rPr>
        <w:t>контактний телефон)</w:t>
      </w:r>
    </w:p>
    <w:p w14:paraId="5A925E01" w14:textId="77777777" w:rsidR="00F72DD0" w:rsidRPr="002F5EED" w:rsidRDefault="00E3002E">
      <w:pPr>
        <w:spacing w:after="0" w:line="240" w:lineRule="auto"/>
        <w:ind w:left="2880" w:firstLine="720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 xml:space="preserve">        _____________________________________</w:t>
      </w:r>
    </w:p>
    <w:p w14:paraId="3C2D2DD8" w14:textId="77777777" w:rsidR="00F72DD0" w:rsidRPr="002F5EED" w:rsidRDefault="00E3002E">
      <w:pPr>
        <w:spacing w:after="0" w:line="240" w:lineRule="auto"/>
        <w:rPr>
          <w:rFonts w:ascii="Times New Roman" w:hAnsi="Times New Roman"/>
          <w:sz w:val="24"/>
        </w:rPr>
      </w:pPr>
      <w:r w:rsidRPr="002F5EED">
        <w:rPr>
          <w:rFonts w:ascii="Times New Roman" w:hAnsi="Times New Roman"/>
          <w:sz w:val="28"/>
        </w:rPr>
        <w:t xml:space="preserve">                                                                                 </w:t>
      </w:r>
      <w:r w:rsidRPr="002F5EED">
        <w:rPr>
          <w:rFonts w:ascii="Times New Roman" w:hAnsi="Times New Roman"/>
          <w:sz w:val="24"/>
        </w:rPr>
        <w:t>(адреса електронної пошти)</w:t>
      </w:r>
    </w:p>
    <w:p w14:paraId="2C449D5F" w14:textId="77777777" w:rsidR="00F72DD0" w:rsidRPr="002F5EED" w:rsidRDefault="00F72DD0">
      <w:pPr>
        <w:spacing w:after="0" w:line="240" w:lineRule="auto"/>
        <w:jc w:val="center"/>
        <w:rPr>
          <w:rFonts w:ascii="Times New Roman" w:hAnsi="Times New Roman"/>
        </w:rPr>
      </w:pPr>
    </w:p>
    <w:p w14:paraId="5F56208C" w14:textId="77777777" w:rsidR="00F72DD0" w:rsidRPr="002F5EED" w:rsidRDefault="00F72DD0">
      <w:pPr>
        <w:spacing w:after="0" w:line="240" w:lineRule="auto"/>
        <w:jc w:val="center"/>
        <w:rPr>
          <w:rFonts w:ascii="Times New Roman" w:hAnsi="Times New Roman"/>
        </w:rPr>
      </w:pPr>
    </w:p>
    <w:p w14:paraId="062B8F4D" w14:textId="77777777" w:rsidR="00F72DD0" w:rsidRPr="002F5EED" w:rsidRDefault="00E3002E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 xml:space="preserve">З А Я В А </w:t>
      </w:r>
    </w:p>
    <w:p w14:paraId="50253ACA" w14:textId="77777777" w:rsidR="00F72DD0" w:rsidRPr="002F5EED" w:rsidRDefault="00E3002E">
      <w:pPr>
        <w:spacing w:after="0" w:line="240" w:lineRule="auto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ab/>
        <w:t>Я, __________________________________________________________,</w:t>
      </w:r>
    </w:p>
    <w:p w14:paraId="3F4D2B9A" w14:textId="1A853D64" w:rsidR="00F72DD0" w:rsidRPr="002F5EED" w:rsidRDefault="00E3002E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2F5EED">
        <w:rPr>
          <w:rFonts w:ascii="Times New Roman" w:hAnsi="Times New Roman"/>
          <w:sz w:val="24"/>
        </w:rPr>
        <w:t>(прізвище, ім’я та по батькові</w:t>
      </w:r>
      <w:r w:rsidR="00F32395" w:rsidRPr="002F5EED">
        <w:rPr>
          <w:rFonts w:ascii="Times New Roman" w:hAnsi="Times New Roman"/>
          <w:sz w:val="24"/>
        </w:rPr>
        <w:t xml:space="preserve"> </w:t>
      </w:r>
      <w:r w:rsidRPr="002F5EED">
        <w:rPr>
          <w:rFonts w:ascii="Times New Roman" w:hAnsi="Times New Roman"/>
          <w:sz w:val="24"/>
        </w:rPr>
        <w:t>(за наявності)</w:t>
      </w:r>
    </w:p>
    <w:p w14:paraId="0E8E9315" w14:textId="77777777" w:rsidR="00F72DD0" w:rsidRPr="002F5EED" w:rsidRDefault="00F72DD0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0EAD41D5" w14:textId="77777777" w:rsidR="00F72DD0" w:rsidRPr="002F5EED" w:rsidRDefault="00E3002E">
      <w:pPr>
        <w:spacing w:after="0" w:line="240" w:lineRule="auto"/>
        <w:jc w:val="both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>прошу допустити мене до участі у відборі кандидатів до складу експертної(их) комісії(й)_____________________________________________</w:t>
      </w:r>
    </w:p>
    <w:p w14:paraId="27C33A82" w14:textId="77777777" w:rsidR="00F72DD0" w:rsidRPr="002F5EED" w:rsidRDefault="00E3002E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2F5EED">
        <w:rPr>
          <w:rFonts w:ascii="Times New Roman" w:hAnsi="Times New Roman"/>
          <w:sz w:val="24"/>
        </w:rPr>
        <w:t>(назва експертної(их) комісії(й)</w:t>
      </w:r>
    </w:p>
    <w:p w14:paraId="07A85490" w14:textId="77777777" w:rsidR="00F72DD0" w:rsidRPr="002F5EED" w:rsidRDefault="00E3002E">
      <w:pPr>
        <w:spacing w:after="0" w:line="240" w:lineRule="auto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>на умовах висування (від закладу, установи, організації або самовисування).</w:t>
      </w:r>
    </w:p>
    <w:p w14:paraId="5FC0C8CA" w14:textId="77777777" w:rsidR="00F72DD0" w:rsidRPr="002F5EED" w:rsidRDefault="00F72DD0">
      <w:pPr>
        <w:tabs>
          <w:tab w:val="left" w:pos="72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01E3DB3B" w14:textId="77777777" w:rsidR="00F72DD0" w:rsidRPr="002F5EED" w:rsidRDefault="00F72DD0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1D5E24DA" w14:textId="77777777" w:rsidR="00F72DD0" w:rsidRPr="002F5EED" w:rsidRDefault="00E3002E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7"/>
          <w:shd w:val="clear" w:color="auto" w:fill="FFFFFF"/>
        </w:rPr>
        <w:t xml:space="preserve">До заяви додаються: </w:t>
      </w:r>
      <w:r w:rsidRPr="002F5EED">
        <w:rPr>
          <w:rFonts w:ascii="Times New Roman" w:hAnsi="Times New Roman"/>
          <w:sz w:val="27"/>
          <w:shd w:val="clear" w:color="auto" w:fill="FFFFFF"/>
          <w:vertAlign w:val="superscript"/>
        </w:rPr>
        <w:t>1</w:t>
      </w:r>
      <w:r w:rsidRPr="002F5EED">
        <w:rPr>
          <w:rFonts w:ascii="Times New Roman" w:hAnsi="Times New Roman"/>
          <w:sz w:val="27"/>
          <w:shd w:val="clear" w:color="auto" w:fill="FFFFFF"/>
        </w:rPr>
        <w:t>__________________________________________________</w:t>
      </w:r>
    </w:p>
    <w:p w14:paraId="3FB87E70" w14:textId="77777777" w:rsidR="00F72DD0" w:rsidRPr="002F5EED" w:rsidRDefault="00F72DD0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23D764DB" w14:textId="77777777" w:rsidR="00F72DD0" w:rsidRPr="002F5EED" w:rsidRDefault="00F72DD0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1944FB0E" w14:textId="77777777" w:rsidR="00F72DD0" w:rsidRPr="002F5EED" w:rsidRDefault="00F72DD0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0660053B" w14:textId="73D928D8" w:rsidR="00F72DD0" w:rsidRPr="002F5EED" w:rsidRDefault="00E3002E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 xml:space="preserve">Реквізити особи </w:t>
      </w:r>
      <w:r w:rsidR="00FF69BF" w:rsidRPr="002F5EED">
        <w:rPr>
          <w:rFonts w:ascii="Times New Roman" w:hAnsi="Times New Roman"/>
          <w:sz w:val="28"/>
        </w:rPr>
        <w:t xml:space="preserve"> </w:t>
      </w:r>
      <w:r w:rsidRPr="002F5EED">
        <w:rPr>
          <w:rFonts w:ascii="Times New Roman" w:hAnsi="Times New Roman"/>
          <w:sz w:val="28"/>
        </w:rPr>
        <w:t>–</w:t>
      </w:r>
      <w:r w:rsidR="00FF69BF" w:rsidRPr="002F5EED">
        <w:rPr>
          <w:rFonts w:ascii="Times New Roman" w:hAnsi="Times New Roman"/>
          <w:sz w:val="28"/>
        </w:rPr>
        <w:t xml:space="preserve"> </w:t>
      </w:r>
      <w:r w:rsidRPr="002F5EED">
        <w:rPr>
          <w:rFonts w:ascii="Times New Roman" w:hAnsi="Times New Roman"/>
          <w:sz w:val="28"/>
        </w:rPr>
        <w:t xml:space="preserve"> підписувача</w:t>
      </w:r>
      <w:r w:rsidRPr="002F5EED">
        <w:rPr>
          <w:rFonts w:ascii="Times New Roman" w:hAnsi="Times New Roman"/>
          <w:sz w:val="28"/>
          <w:vertAlign w:val="superscript"/>
        </w:rPr>
        <w:t>2</w:t>
      </w:r>
    </w:p>
    <w:p w14:paraId="2CB5644E" w14:textId="77777777" w:rsidR="00F72DD0" w:rsidRPr="002F5EED" w:rsidRDefault="00F72DD0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</w:rPr>
      </w:pPr>
    </w:p>
    <w:p w14:paraId="45D5BCD5" w14:textId="77777777" w:rsidR="00F72DD0" w:rsidRPr="002F5EED" w:rsidRDefault="00E3002E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>Кандидат                                                                         Власне ім’я ПРІЗВИЩЕ</w:t>
      </w:r>
    </w:p>
    <w:p w14:paraId="33BA0F92" w14:textId="77777777" w:rsidR="00F72DD0" w:rsidRPr="002F5EED" w:rsidRDefault="00E3002E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8"/>
        </w:rPr>
        <w:t>__________________</w:t>
      </w:r>
    </w:p>
    <w:p w14:paraId="03F425DD" w14:textId="567EA334" w:rsidR="00F72DD0" w:rsidRPr="002F5EED" w:rsidRDefault="00E3002E">
      <w:pPr>
        <w:tabs>
          <w:tab w:val="left" w:pos="9720"/>
        </w:tabs>
        <w:spacing w:after="0" w:line="240" w:lineRule="auto"/>
        <w:jc w:val="both"/>
        <w:rPr>
          <w:rFonts w:ascii="Times New Roman" w:hAnsi="Times New Roman"/>
          <w:sz w:val="24"/>
        </w:rPr>
      </w:pPr>
      <w:r w:rsidRPr="002F5EED">
        <w:rPr>
          <w:rFonts w:ascii="Times New Roman" w:hAnsi="Times New Roman"/>
          <w:sz w:val="24"/>
          <w:vertAlign w:val="superscript"/>
        </w:rPr>
        <w:t>1</w:t>
      </w:r>
      <w:r w:rsidRPr="002F5EED">
        <w:rPr>
          <w:rFonts w:ascii="Times New Roman" w:hAnsi="Times New Roman"/>
          <w:sz w:val="24"/>
        </w:rPr>
        <w:t xml:space="preserve"> До заяви додаються документи визначені пунктом 8 / 9 розділу ІІІ Порядку утворення та роботи експертних комісій при Раді з державної підтримки кінематографії, а також умов їх діяльності, затвердженого наказом </w:t>
      </w:r>
      <w:r w:rsidR="004E0752" w:rsidRPr="002F5EED">
        <w:rPr>
          <w:rFonts w:ascii="Times New Roman" w:hAnsi="Times New Roman"/>
          <w:sz w:val="24"/>
        </w:rPr>
        <w:t>Державного агентства України з питань кіно</w:t>
      </w:r>
      <w:r w:rsidRPr="002F5EED">
        <w:rPr>
          <w:rFonts w:ascii="Times New Roman" w:hAnsi="Times New Roman"/>
          <w:sz w:val="24"/>
        </w:rPr>
        <w:t xml:space="preserve"> від </w:t>
      </w:r>
      <w:r w:rsidR="00F32395" w:rsidRPr="002F5EED">
        <w:rPr>
          <w:rFonts w:ascii="Times New Roman" w:hAnsi="Times New Roman"/>
          <w:sz w:val="24"/>
        </w:rPr>
        <w:t>25 грудня</w:t>
      </w:r>
      <w:r w:rsidRPr="002F5EED">
        <w:rPr>
          <w:rFonts w:ascii="Times New Roman" w:hAnsi="Times New Roman"/>
          <w:sz w:val="24"/>
        </w:rPr>
        <w:t xml:space="preserve"> 202</w:t>
      </w:r>
      <w:r w:rsidR="00F32395" w:rsidRPr="002F5EED">
        <w:rPr>
          <w:rFonts w:ascii="Times New Roman" w:hAnsi="Times New Roman"/>
          <w:sz w:val="24"/>
        </w:rPr>
        <w:t>3</w:t>
      </w:r>
      <w:r w:rsidRPr="002F5EED">
        <w:rPr>
          <w:rFonts w:ascii="Times New Roman" w:hAnsi="Times New Roman"/>
          <w:sz w:val="24"/>
        </w:rPr>
        <w:t xml:space="preserve"> року № </w:t>
      </w:r>
      <w:r w:rsidR="00F32395" w:rsidRPr="002F5EED">
        <w:rPr>
          <w:rFonts w:ascii="Times New Roman" w:hAnsi="Times New Roman"/>
          <w:sz w:val="24"/>
        </w:rPr>
        <w:t>193</w:t>
      </w:r>
      <w:r w:rsidRPr="002F5EED">
        <w:rPr>
          <w:rFonts w:ascii="Times New Roman" w:hAnsi="Times New Roman"/>
          <w:sz w:val="24"/>
        </w:rPr>
        <w:t>.</w:t>
      </w:r>
    </w:p>
    <w:p w14:paraId="485D503F" w14:textId="070F7DE9" w:rsidR="00F72DD0" w:rsidRPr="002F5EED" w:rsidRDefault="00E3002E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2F5EED">
        <w:rPr>
          <w:rFonts w:ascii="Times New Roman" w:hAnsi="Times New Roman"/>
          <w:sz w:val="24"/>
          <w:vertAlign w:val="superscript"/>
        </w:rPr>
        <w:t>2</w:t>
      </w:r>
      <w:r w:rsidRPr="002F5EED">
        <w:rPr>
          <w:rFonts w:ascii="Times New Roman" w:hAnsi="Times New Roman"/>
          <w:sz w:val="24"/>
        </w:rPr>
        <w:t xml:space="preserve"> Заява готується в електронній формі та підписується кандидатом з накладанням електронного підпису, що базується на кваліфікованому сертифікаті відкритого ключа у порядку, встановленому Законом України «</w:t>
      </w:r>
      <w:r w:rsidR="009C1A99" w:rsidRPr="002F5EED">
        <w:rPr>
          <w:rFonts w:ascii="Times New Roman" w:hAnsi="Times New Roman"/>
          <w:sz w:val="24"/>
        </w:rPr>
        <w:t>Про електронну ідентифікацію та довірчі послуги</w:t>
      </w:r>
      <w:r w:rsidRPr="002F5EED">
        <w:rPr>
          <w:rFonts w:ascii="Times New Roman" w:hAnsi="Times New Roman"/>
          <w:sz w:val="24"/>
        </w:rPr>
        <w:t>». Підтвердження та реквізити особи - підписувача візуалізуються під час перевірки відповідного кваліфікованого електронного підпису.</w:t>
      </w:r>
    </w:p>
    <w:p w14:paraId="3EDC6D3C" w14:textId="77777777" w:rsidR="00F72DD0" w:rsidRPr="002F5EED" w:rsidRDefault="00F72DD0">
      <w:pPr>
        <w:tabs>
          <w:tab w:val="left" w:pos="9720"/>
        </w:tabs>
        <w:spacing w:after="0" w:line="240" w:lineRule="auto"/>
        <w:jc w:val="center"/>
        <w:rPr>
          <w:rFonts w:ascii="Times New Roman" w:hAnsi="Times New Roman"/>
          <w:sz w:val="24"/>
        </w:rPr>
      </w:pPr>
    </w:p>
    <w:p w14:paraId="2957634D" w14:textId="77777777" w:rsidR="00F72DD0" w:rsidRDefault="00E3002E">
      <w:pPr>
        <w:tabs>
          <w:tab w:val="left" w:pos="9720"/>
        </w:tabs>
        <w:spacing w:after="0" w:line="240" w:lineRule="auto"/>
        <w:jc w:val="center"/>
        <w:rPr>
          <w:rFonts w:ascii="Times New Roman" w:hAnsi="Times New Roman"/>
          <w:sz w:val="28"/>
        </w:rPr>
      </w:pPr>
      <w:r w:rsidRPr="002F5EED">
        <w:rPr>
          <w:rFonts w:ascii="Times New Roman" w:hAnsi="Times New Roman"/>
          <w:sz w:val="24"/>
        </w:rPr>
        <w:t>_________________________________</w:t>
      </w:r>
    </w:p>
    <w:p w14:paraId="188945E9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p w14:paraId="242B02B1" w14:textId="77777777" w:rsidR="00F72DD0" w:rsidRDefault="00F72DD0">
      <w:pPr>
        <w:spacing w:after="0" w:line="240" w:lineRule="auto"/>
        <w:rPr>
          <w:rFonts w:ascii="Times New Roman" w:hAnsi="Times New Roman"/>
          <w:sz w:val="28"/>
        </w:rPr>
      </w:pPr>
    </w:p>
    <w:sectPr w:rsidR="00F72DD0">
      <w:headerReference w:type="default" r:id="rId6"/>
      <w:pgSz w:w="11906" w:h="16838" w:code="9"/>
      <w:pgMar w:top="568" w:right="850" w:bottom="567" w:left="1701" w:header="708" w:footer="708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4DDA30" w14:textId="77777777" w:rsidR="004749E6" w:rsidRDefault="004749E6">
      <w:pPr>
        <w:spacing w:after="0" w:line="240" w:lineRule="auto"/>
      </w:pPr>
      <w:r>
        <w:separator/>
      </w:r>
    </w:p>
  </w:endnote>
  <w:endnote w:type="continuationSeparator" w:id="0">
    <w:p w14:paraId="40FCCB02" w14:textId="77777777" w:rsidR="004749E6" w:rsidRDefault="004749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tiqua"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89D1E1" w14:textId="77777777" w:rsidR="004749E6" w:rsidRDefault="004749E6">
      <w:pPr>
        <w:spacing w:after="0" w:line="240" w:lineRule="auto"/>
      </w:pPr>
      <w:r>
        <w:separator/>
      </w:r>
    </w:p>
  </w:footnote>
  <w:footnote w:type="continuationSeparator" w:id="0">
    <w:p w14:paraId="51495799" w14:textId="77777777" w:rsidR="004749E6" w:rsidRDefault="004749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AF9D77" w14:textId="77777777" w:rsidR="00F72DD0" w:rsidRDefault="00E3002E">
    <w:pPr>
      <w:pBdr>
        <w:top w:val="nil"/>
        <w:left w:val="nil"/>
        <w:bottom w:val="nil"/>
        <w:right w:val="nil"/>
      </w:pBdr>
      <w:tabs>
        <w:tab w:val="center" w:pos="4844"/>
        <w:tab w:val="right" w:pos="9689"/>
      </w:tabs>
      <w:jc w:val="center"/>
      <w:rPr>
        <w:rFonts w:ascii="Times New Roman" w:hAnsi="Times New Roman"/>
        <w:color w:val="000000"/>
      </w:rPr>
    </w:pPr>
    <w:r>
      <w:rPr>
        <w:rFonts w:ascii="Times New Roman" w:hAnsi="Times New Roman"/>
        <w:color w:val="000000"/>
      </w:rPr>
      <w:fldChar w:fldCharType="begin"/>
    </w:r>
    <w:r>
      <w:rPr>
        <w:rFonts w:ascii="Times New Roman" w:hAnsi="Times New Roman"/>
        <w:color w:val="000000"/>
      </w:rPr>
      <w:instrText>PAGE</w:instrText>
    </w:r>
    <w:r>
      <w:rPr>
        <w:rFonts w:ascii="Times New Roman" w:hAnsi="Times New Roman"/>
        <w:color w:val="000000"/>
      </w:rPr>
      <w:fldChar w:fldCharType="separate"/>
    </w:r>
    <w:r>
      <w:rPr>
        <w:rFonts w:ascii="Times New Roman" w:hAnsi="Times New Roman"/>
        <w:color w:val="000000"/>
      </w:rPr>
      <w:t>#</w:t>
    </w:r>
    <w:r>
      <w:rPr>
        <w:rFonts w:ascii="Times New Roman" w:hAnsi="Times New Roman"/>
        <w:color w:val="00000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DD0"/>
    <w:rsid w:val="00003AA8"/>
    <w:rsid w:val="000133D0"/>
    <w:rsid w:val="00074BF8"/>
    <w:rsid w:val="000B0FA3"/>
    <w:rsid w:val="0012738B"/>
    <w:rsid w:val="001F55DD"/>
    <w:rsid w:val="002F5EED"/>
    <w:rsid w:val="002F756D"/>
    <w:rsid w:val="00301AC7"/>
    <w:rsid w:val="00416CF7"/>
    <w:rsid w:val="00441D88"/>
    <w:rsid w:val="004749E6"/>
    <w:rsid w:val="004E0752"/>
    <w:rsid w:val="004E5766"/>
    <w:rsid w:val="00570114"/>
    <w:rsid w:val="00597CCB"/>
    <w:rsid w:val="005A0EA0"/>
    <w:rsid w:val="005A2EE7"/>
    <w:rsid w:val="00601FBE"/>
    <w:rsid w:val="006145FB"/>
    <w:rsid w:val="00624C83"/>
    <w:rsid w:val="006F7E67"/>
    <w:rsid w:val="007065D5"/>
    <w:rsid w:val="00746851"/>
    <w:rsid w:val="00751370"/>
    <w:rsid w:val="007528C9"/>
    <w:rsid w:val="007C5713"/>
    <w:rsid w:val="00997978"/>
    <w:rsid w:val="009B5ED9"/>
    <w:rsid w:val="009C0017"/>
    <w:rsid w:val="009C1A99"/>
    <w:rsid w:val="00B3062A"/>
    <w:rsid w:val="00B92C69"/>
    <w:rsid w:val="00BD6C80"/>
    <w:rsid w:val="00C42B4C"/>
    <w:rsid w:val="00C94237"/>
    <w:rsid w:val="00D64F45"/>
    <w:rsid w:val="00D6614A"/>
    <w:rsid w:val="00D7137F"/>
    <w:rsid w:val="00DB79AF"/>
    <w:rsid w:val="00DC2AB0"/>
    <w:rsid w:val="00E3002E"/>
    <w:rsid w:val="00F23E8E"/>
    <w:rsid w:val="00F32161"/>
    <w:rsid w:val="00F32395"/>
    <w:rsid w:val="00F5422A"/>
    <w:rsid w:val="00F620CF"/>
    <w:rsid w:val="00F72DD0"/>
    <w:rsid w:val="00FD5E83"/>
    <w:rsid w:val="00FF6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9A8B9A"/>
  <w15:docId w15:val="{04819FED-A4B4-4519-A1B5-D69ABBD5EE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spacing w:before="240" w:after="60" w:line="259" w:lineRule="auto"/>
      <w:outlineLvl w:val="1"/>
    </w:pPr>
    <w:rPr>
      <w:rFonts w:ascii="Cambria" w:hAnsi="Cambria"/>
      <w:b/>
      <w:i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="Cambria" w:hAnsi="Cambria"/>
      <w:b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</w:rPr>
  </w:style>
  <w:style w:type="paragraph" w:styleId="a4">
    <w:name w:val="Normal (Web)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5">
    <w:name w:val="List Paragraph"/>
    <w:basedOn w:val="a"/>
    <w:qFormat/>
    <w:pPr>
      <w:ind w:left="720"/>
      <w:contextualSpacing/>
    </w:pPr>
    <w:rPr>
      <w:color w:val="000000"/>
    </w:rPr>
  </w:style>
  <w:style w:type="paragraph" w:customStyle="1" w:styleId="a6">
    <w:name w:val="Нормальний текст"/>
    <w:basedOn w:val="a"/>
    <w:pPr>
      <w:spacing w:before="120" w:after="0" w:line="240" w:lineRule="auto"/>
      <w:ind w:firstLine="567"/>
    </w:pPr>
    <w:rPr>
      <w:rFonts w:ascii="Antiqua" w:hAnsi="Antiqua"/>
      <w:sz w:val="26"/>
    </w:rPr>
  </w:style>
  <w:style w:type="paragraph" w:customStyle="1" w:styleId="rvps2">
    <w:name w:val="rvps2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7">
    <w:name w:val="Balloon Text"/>
    <w:basedOn w:val="a"/>
    <w:link w:val="a8"/>
    <w:semiHidden/>
    <w:pPr>
      <w:spacing w:after="0" w:line="240" w:lineRule="auto"/>
    </w:pPr>
    <w:rPr>
      <w:rFonts w:ascii="Segoe UI" w:hAnsi="Segoe UI"/>
      <w:sz w:val="18"/>
    </w:rPr>
  </w:style>
  <w:style w:type="paragraph" w:styleId="a9">
    <w:name w:val="No Spacing"/>
    <w:qFormat/>
  </w:style>
  <w:style w:type="paragraph" w:customStyle="1" w:styleId="tj">
    <w:name w:val="tj"/>
    <w:basedOn w:val="a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paragraph" w:styleId="aa">
    <w:name w:val="annotation text"/>
    <w:basedOn w:val="a"/>
    <w:link w:val="ab"/>
    <w:semiHidden/>
    <w:rPr>
      <w:sz w:val="20"/>
    </w:rPr>
  </w:style>
  <w:style w:type="paragraph" w:styleId="ac">
    <w:name w:val="annotation subject"/>
    <w:basedOn w:val="aa"/>
    <w:next w:val="aa"/>
    <w:link w:val="ad"/>
    <w:semiHidden/>
    <w:rPr>
      <w:b/>
    </w:rPr>
  </w:style>
  <w:style w:type="paragraph" w:styleId="ae">
    <w:name w:val="Revision"/>
    <w:hidden/>
    <w:semiHidden/>
  </w:style>
  <w:style w:type="paragraph" w:customStyle="1" w:styleId="10">
    <w:name w:val="Звичайний1"/>
  </w:style>
  <w:style w:type="paragraph" w:customStyle="1" w:styleId="33">
    <w:name w:val="Основний текст (33)"/>
    <w:basedOn w:val="a"/>
    <w:link w:val="330"/>
    <w:pPr>
      <w:widowControl w:val="0"/>
      <w:shd w:val="clear" w:color="auto" w:fill="FFFFFF"/>
      <w:spacing w:before="360" w:after="240" w:line="284" w:lineRule="exact"/>
      <w:ind w:hanging="360"/>
      <w:jc w:val="both"/>
    </w:pPr>
    <w:rPr>
      <w:rFonts w:ascii="Times New Roman" w:hAnsi="Times New Roman"/>
      <w:sz w:val="20"/>
    </w:rPr>
  </w:style>
  <w:style w:type="paragraph" w:styleId="af">
    <w:name w:val="Body Text"/>
    <w:basedOn w:val="a"/>
    <w:link w:val="af0"/>
    <w:semiHidden/>
    <w:pPr>
      <w:widowControl w:val="0"/>
      <w:spacing w:after="0" w:line="240" w:lineRule="auto"/>
    </w:pPr>
    <w:rPr>
      <w:rFonts w:ascii="Times New Roman" w:hAnsi="Times New Roman"/>
    </w:rPr>
  </w:style>
  <w:style w:type="paragraph" w:styleId="af1">
    <w:name w:val="header"/>
    <w:basedOn w:val="a"/>
    <w:link w:val="af2"/>
    <w:pPr>
      <w:tabs>
        <w:tab w:val="center" w:pos="4844"/>
        <w:tab w:val="right" w:pos="9689"/>
      </w:tabs>
    </w:pPr>
  </w:style>
  <w:style w:type="paragraph" w:styleId="af3">
    <w:name w:val="footer"/>
    <w:basedOn w:val="a"/>
    <w:link w:val="af4"/>
    <w:pPr>
      <w:tabs>
        <w:tab w:val="center" w:pos="4844"/>
        <w:tab w:val="right" w:pos="9689"/>
      </w:tabs>
    </w:pPr>
  </w:style>
  <w:style w:type="paragraph" w:styleId="af5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hAnsi="Georgia"/>
      <w:i/>
      <w:color w:val="666666"/>
      <w:sz w:val="48"/>
    </w:rPr>
  </w:style>
  <w:style w:type="character" w:styleId="af6">
    <w:name w:val="line number"/>
    <w:basedOn w:val="a0"/>
    <w:semiHidden/>
  </w:style>
  <w:style w:type="character" w:styleId="af7">
    <w:name w:val="Hyperlink"/>
    <w:basedOn w:val="a0"/>
    <w:rPr>
      <w:color w:val="0000FF"/>
      <w:u w:val="single"/>
    </w:rPr>
  </w:style>
  <w:style w:type="character" w:customStyle="1" w:styleId="20">
    <w:name w:val="Заголовок 2 Знак"/>
    <w:basedOn w:val="a0"/>
    <w:link w:val="2"/>
    <w:rPr>
      <w:rFonts w:ascii="Cambria" w:hAnsi="Cambria"/>
      <w:b/>
      <w:i/>
      <w:sz w:val="28"/>
    </w:rPr>
  </w:style>
  <w:style w:type="character" w:customStyle="1" w:styleId="30">
    <w:name w:val="Заголовок 3 Знак"/>
    <w:basedOn w:val="a0"/>
    <w:link w:val="3"/>
    <w:rPr>
      <w:rFonts w:ascii="Cambria" w:hAnsi="Cambria"/>
      <w:b/>
      <w:color w:val="4F81BD"/>
    </w:rPr>
  </w:style>
  <w:style w:type="character" w:customStyle="1" w:styleId="11">
    <w:name w:val="Шрифт абзацу за замовчуванням1"/>
    <w:semiHidden/>
  </w:style>
  <w:style w:type="character" w:customStyle="1" w:styleId="a8">
    <w:name w:val="Текст у виносці Знак"/>
    <w:basedOn w:val="a0"/>
    <w:link w:val="a7"/>
    <w:semiHidden/>
    <w:rPr>
      <w:rFonts w:ascii="Segoe UI" w:hAnsi="Segoe UI"/>
      <w:sz w:val="18"/>
    </w:rPr>
  </w:style>
  <w:style w:type="character" w:styleId="af8">
    <w:name w:val="annotation reference"/>
    <w:basedOn w:val="a0"/>
    <w:semiHidden/>
    <w:rPr>
      <w:sz w:val="16"/>
    </w:rPr>
  </w:style>
  <w:style w:type="character" w:customStyle="1" w:styleId="ab">
    <w:name w:val="Текст примітки Знак"/>
    <w:basedOn w:val="a0"/>
    <w:link w:val="aa"/>
    <w:semiHidden/>
    <w:rPr>
      <w:sz w:val="20"/>
    </w:rPr>
  </w:style>
  <w:style w:type="character" w:customStyle="1" w:styleId="ad">
    <w:name w:val="Тема примітки Знак"/>
    <w:basedOn w:val="ab"/>
    <w:link w:val="ac"/>
    <w:semiHidden/>
    <w:rPr>
      <w:b/>
      <w:sz w:val="20"/>
    </w:rPr>
  </w:style>
  <w:style w:type="character" w:customStyle="1" w:styleId="330">
    <w:name w:val="Основний текст (33)_"/>
    <w:link w:val="33"/>
    <w:rPr>
      <w:rFonts w:ascii="Times New Roman" w:hAnsi="Times New Roman"/>
      <w:sz w:val="20"/>
    </w:rPr>
  </w:style>
  <w:style w:type="character" w:customStyle="1" w:styleId="rvts15">
    <w:name w:val="rvts15"/>
  </w:style>
  <w:style w:type="character" w:customStyle="1" w:styleId="af0">
    <w:name w:val="Основний текст Знак"/>
    <w:basedOn w:val="a0"/>
    <w:link w:val="af"/>
    <w:semiHidden/>
    <w:rPr>
      <w:rFonts w:ascii="Times New Roman" w:hAnsi="Times New Roman"/>
    </w:rPr>
  </w:style>
  <w:style w:type="character" w:customStyle="1" w:styleId="af2">
    <w:name w:val="Верхній колонтитул Знак"/>
    <w:basedOn w:val="11"/>
    <w:link w:val="af1"/>
  </w:style>
  <w:style w:type="character" w:customStyle="1" w:styleId="af4">
    <w:name w:val="Нижній колонтитул Знак"/>
    <w:basedOn w:val="a0"/>
    <w:link w:val="af3"/>
  </w:style>
  <w:style w:type="character" w:customStyle="1" w:styleId="fontstyle01">
    <w:name w:val="fontstyle01"/>
    <w:rPr>
      <w:rFonts w:ascii="TimesNewRomanPSMT" w:hAnsi="TimesNewRomanPSMT"/>
      <w:color w:val="000000"/>
      <w:sz w:val="24"/>
    </w:rPr>
  </w:style>
  <w:style w:type="table" w:styleId="12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1392</Words>
  <Characters>794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Проценко, Антон</dc:creator>
  <cp:lastModifiedBy>Проценко, Антон</cp:lastModifiedBy>
  <cp:revision>5</cp:revision>
  <cp:lastPrinted>2023-11-29T08:41:00Z</cp:lastPrinted>
  <dcterms:created xsi:type="dcterms:W3CDTF">2024-01-11T13:04:00Z</dcterms:created>
  <dcterms:modified xsi:type="dcterms:W3CDTF">2024-02-19T07:41:00Z</dcterms:modified>
</cp:coreProperties>
</file>