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insideH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 w:rsidR="00A16C56" w:rsidRPr="00432FBD" w14:paraId="256ECFCF" w14:textId="77777777" w:rsidTr="003144C3">
        <w:tc>
          <w:tcPr>
            <w:tcW w:w="2647" w:type="pct"/>
            <w:hideMark/>
          </w:tcPr>
          <w:p w14:paraId="1C801763" w14:textId="77777777" w:rsidR="00A16C56" w:rsidRPr="00432FBD" w:rsidRDefault="00A16C56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n325"/>
            <w:bookmarkStart w:id="1" w:name="n221"/>
            <w:bookmarkEnd w:id="0"/>
            <w:bookmarkEnd w:id="1"/>
          </w:p>
        </w:tc>
        <w:tc>
          <w:tcPr>
            <w:tcW w:w="2353" w:type="pct"/>
            <w:hideMark/>
          </w:tcPr>
          <w:p w14:paraId="790DE749" w14:textId="77777777" w:rsidR="00A16C56" w:rsidRPr="00432FBD" w:rsidRDefault="00A16C56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Додаток 3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 Порядку прийняття рішення Радою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з державної підтримки кінематографії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 xml:space="preserve">про здійснення публічних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закупівель</w:t>
            </w:r>
            <w:proofErr w:type="spellEnd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товарів, робіт і послуг, необхідних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для виробництва (створення)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документальних, просвітницьких,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анімаційних фільмів, фільмів для дитячої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аудиторії (з урахуванням художньої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та культурної значущості), фільмів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художньої та культурної значущості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(авторських фільмів) та фільмів-дебютів,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надання державної субсидії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на виробництво (створення) фільму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(ігрового, анімаційного тощо),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фільму,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телевізійного серіалу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(пункт 6)</w:t>
            </w:r>
          </w:p>
        </w:tc>
      </w:tr>
    </w:tbl>
    <w:p w14:paraId="0165836E" w14:textId="77777777" w:rsidR="003144C3" w:rsidRDefault="003144C3" w:rsidP="00A16C5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bookmarkStart w:id="2" w:name="n224"/>
      <w:bookmarkEnd w:id="2"/>
    </w:p>
    <w:p w14:paraId="27270E72" w14:textId="1972E93F" w:rsidR="00A16C56" w:rsidRPr="00432FBD" w:rsidRDefault="00630A78" w:rsidP="00A16C56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К</w:t>
      </w:r>
      <w:r w:rsidR="00A16C56" w:rsidRPr="007B02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алендарний план </w:t>
      </w:r>
      <w:proofErr w:type="spellStart"/>
      <w:r w:rsidR="00A16C56" w:rsidRPr="007B02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кіноп</w:t>
      </w:r>
      <w:r w:rsidR="002704C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роєкт</w:t>
      </w:r>
      <w:r w:rsidR="00A16C56" w:rsidRPr="007B02C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у</w:t>
      </w:r>
      <w:proofErr w:type="spellEnd"/>
      <w:r w:rsidR="00A16C56"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="00A16C56" w:rsidRPr="00432FB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для ігрового/неігрового (документального) фільму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7"/>
        <w:gridCol w:w="2106"/>
        <w:gridCol w:w="3010"/>
      </w:tblGrid>
      <w:tr w:rsidR="00A16C56" w:rsidRPr="00432FBD" w14:paraId="57F75C10" w14:textId="77777777" w:rsidTr="00D37884"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1E184" w14:textId="66015B1C" w:rsidR="00A16C56" w:rsidRPr="00432FBD" w:rsidRDefault="00A16C56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3" w:name="n226"/>
            <w:bookmarkEnd w:id="3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Назва </w:t>
            </w: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кіноп</w:t>
            </w:r>
            <w:r w:rsidR="002704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роєкт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у</w:t>
            </w:r>
            <w:proofErr w:type="spellEnd"/>
          </w:p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53DF9" w14:textId="77777777" w:rsidR="00A16C56" w:rsidRPr="00432FBD" w:rsidRDefault="00A16C56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A16C56" w:rsidRPr="00432FBD" w14:paraId="0099E3D0" w14:textId="77777777" w:rsidTr="00D37884">
        <w:tc>
          <w:tcPr>
            <w:tcW w:w="4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93AD26" w14:textId="77777777" w:rsidR="00A16C56" w:rsidRPr="00432FBD" w:rsidRDefault="00A16C56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суб’єкта кінематографії (виробника фільму)</w:t>
            </w:r>
          </w:p>
        </w:tc>
        <w:tc>
          <w:tcPr>
            <w:tcW w:w="4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674C2" w14:textId="77777777" w:rsidR="00A16C56" w:rsidRPr="00432FBD" w:rsidRDefault="00A16C56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A16C56" w:rsidRPr="00432FBD" w14:paraId="05D1BAD5" w14:textId="77777777" w:rsidTr="00D37884">
        <w:trPr>
          <w:trHeight w:val="6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C551EB" w14:textId="77777777" w:rsidR="00A16C56" w:rsidRPr="00432FBD" w:rsidRDefault="00A16C56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4" w:name="n228"/>
            <w:bookmarkEnd w:id="4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Найменування періоду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E4766B" w14:textId="77777777" w:rsidR="00A16C56" w:rsidRPr="00432FBD" w:rsidRDefault="00A16C56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Початок періоду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(місяць, рік)</w:t>
            </w: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FC83D" w14:textId="77777777" w:rsidR="00A16C56" w:rsidRPr="00432FBD" w:rsidRDefault="00A16C56" w:rsidP="00D37884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Закінчення періоду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(місяць, рік)</w:t>
            </w:r>
          </w:p>
        </w:tc>
      </w:tr>
      <w:tr w:rsidR="00A16C56" w:rsidRPr="00432FBD" w14:paraId="2CF0B548" w14:textId="77777777" w:rsidTr="00D37884">
        <w:trPr>
          <w:trHeight w:val="6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F93BB8" w14:textId="77777777" w:rsidR="00A16C56" w:rsidRPr="00432FBD" w:rsidRDefault="00A16C56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Режисерська розробка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4E07A" w14:textId="77777777" w:rsidR="00A16C56" w:rsidRPr="00432FBD" w:rsidRDefault="00A16C56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491F9" w14:textId="77777777" w:rsidR="00A16C56" w:rsidRPr="00432FBD" w:rsidRDefault="00A16C56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A16C56" w:rsidRPr="00432FBD" w14:paraId="25D5B65F" w14:textId="77777777" w:rsidTr="00D37884">
        <w:trPr>
          <w:trHeight w:val="6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74AFF" w14:textId="77777777" w:rsidR="00A16C56" w:rsidRPr="00432FBD" w:rsidRDefault="00A16C56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Підготовчий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4E92E" w14:textId="77777777" w:rsidR="00A16C56" w:rsidRPr="00432FBD" w:rsidRDefault="00A16C56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29408" w14:textId="77777777" w:rsidR="00A16C56" w:rsidRPr="00432FBD" w:rsidRDefault="00A16C56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A16C56" w:rsidRPr="00432FBD" w14:paraId="4D1871BF" w14:textId="77777777" w:rsidTr="00D37884">
        <w:trPr>
          <w:trHeight w:val="6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C22E96" w14:textId="77777777" w:rsidR="00A16C56" w:rsidRPr="00432FBD" w:rsidRDefault="00A16C56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Знімальний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81DC53" w14:textId="77777777" w:rsidR="00A16C56" w:rsidRPr="00432FBD" w:rsidRDefault="00A16C56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E3FF6" w14:textId="77777777" w:rsidR="00A16C56" w:rsidRPr="00432FBD" w:rsidRDefault="00A16C56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  <w:tr w:rsidR="00A16C56" w:rsidRPr="00432FBD" w14:paraId="554F3BB6" w14:textId="77777777" w:rsidTr="00D37884">
        <w:trPr>
          <w:trHeight w:val="60"/>
        </w:trPr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D07AC3" w14:textId="77777777" w:rsidR="00A16C56" w:rsidRPr="00432FBD" w:rsidRDefault="00A16C56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Монтажно-тонувальний</w:t>
            </w:r>
            <w:proofErr w:type="spellEnd"/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026488" w14:textId="77777777" w:rsidR="00A16C56" w:rsidRPr="00432FBD" w:rsidRDefault="00A16C56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77925" w14:textId="77777777" w:rsidR="00A16C56" w:rsidRPr="00432FBD" w:rsidRDefault="00A16C56" w:rsidP="00D378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</w:p>
        </w:tc>
      </w:tr>
    </w:tbl>
    <w:p w14:paraId="5BB29998" w14:textId="1E7A3AB9" w:rsidR="00A16C56" w:rsidRPr="00432FBD" w:rsidRDefault="00A16C56" w:rsidP="00A16C56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bookmarkStart w:id="5" w:name="n229"/>
      <w:bookmarkEnd w:id="5"/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Реквізити посадової особи-підписувача</w:t>
      </w:r>
      <w:r w:rsidR="00DF2797" w:rsidRPr="00DF279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eastAsia="uk-UA"/>
        </w:rPr>
        <w:t>1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7"/>
        <w:gridCol w:w="4332"/>
      </w:tblGrid>
      <w:tr w:rsidR="00A16C56" w:rsidRPr="00432FBD" w14:paraId="449CEB41" w14:textId="77777777" w:rsidTr="00D37884">
        <w:trPr>
          <w:trHeight w:val="930"/>
        </w:trPr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B4C4F" w14:textId="77777777" w:rsidR="00A16C56" w:rsidRPr="00432FBD" w:rsidRDefault="00A16C56" w:rsidP="00D37884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6" w:name="n231"/>
            <w:bookmarkEnd w:id="6"/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Керівник або уповноважена особа</w:t>
            </w: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br/>
              <w:t>суб’єкта кінематографії</w:t>
            </w:r>
          </w:p>
        </w:tc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B68B6" w14:textId="77777777" w:rsidR="00A16C56" w:rsidRPr="00432FBD" w:rsidRDefault="00A16C56" w:rsidP="00D37884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2F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Власне ім’я ПРІЗВИЩЕ</w:t>
            </w:r>
          </w:p>
        </w:tc>
      </w:tr>
    </w:tbl>
    <w:p w14:paraId="52F9EDFC" w14:textId="6CA46ED8" w:rsidR="00A16C56" w:rsidRPr="00432FBD" w:rsidRDefault="00A16C56" w:rsidP="00A16C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</w:pPr>
      <w:bookmarkStart w:id="7" w:name="n232"/>
      <w:bookmarkEnd w:id="7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__________</w:t>
      </w:r>
      <w:r w:rsidRPr="00432FB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br/>
      </w:r>
      <w:r w:rsidR="00DF2797" w:rsidRPr="00DF2797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perscript"/>
          <w:lang w:eastAsia="uk-UA"/>
        </w:rPr>
        <w:t>1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</w:t>
      </w:r>
      <w:r w:rsidR="00630A7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К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алендарний план 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кіноп</w:t>
      </w:r>
      <w:r w:rsidR="002704C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роєкт</w:t>
      </w:r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у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готується в електронній формі та підписується керівником або уповноваженою особою суб’єкта кінематографії за допомогою електронного підпису. Підтвердження та реквізити посадової особи-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підписувача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</w:t>
      </w:r>
      <w:proofErr w:type="spellStart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>візуалізуються</w:t>
      </w:r>
      <w:proofErr w:type="spellEnd"/>
      <w:r w:rsidRPr="00432FB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uk-UA"/>
        </w:rPr>
        <w:t xml:space="preserve"> під час перевірки відповідного електронного підпису.</w:t>
      </w:r>
    </w:p>
    <w:p w14:paraId="592BC06D" w14:textId="77777777" w:rsidR="00A16C56" w:rsidRDefault="00A16C56" w:rsidP="00A16C5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</w:p>
    <w:p w14:paraId="36113182" w14:textId="5B4EAD5B" w:rsidR="00EF4538" w:rsidRDefault="00A16C56" w:rsidP="00A16C56">
      <w:pPr>
        <w:shd w:val="clear" w:color="auto" w:fill="FFFFFF"/>
        <w:spacing w:after="150" w:line="240" w:lineRule="auto"/>
        <w:jc w:val="center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__________________________</w:t>
      </w:r>
      <w:bookmarkStart w:id="8" w:name="n326"/>
      <w:bookmarkStart w:id="9" w:name="n59"/>
      <w:bookmarkEnd w:id="8"/>
      <w:bookmarkEnd w:id="9"/>
    </w:p>
    <w:sectPr w:rsidR="00EF45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A8"/>
    <w:rsid w:val="001F56ED"/>
    <w:rsid w:val="002704CB"/>
    <w:rsid w:val="003144C3"/>
    <w:rsid w:val="00630A78"/>
    <w:rsid w:val="00717C04"/>
    <w:rsid w:val="00A16C56"/>
    <w:rsid w:val="00A473A8"/>
    <w:rsid w:val="00DF2797"/>
    <w:rsid w:val="00E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BF228"/>
  <w15:chartTrackingRefBased/>
  <w15:docId w15:val="{50073C3E-B7BC-4873-9C6A-FAF0EEDE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C56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840</Words>
  <Characters>479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USFA GOV.UA</dc:creator>
  <cp:keywords/>
  <dc:description/>
  <cp:lastModifiedBy>USFA GOV.UA</cp:lastModifiedBy>
  <cp:revision>6</cp:revision>
  <dcterms:created xsi:type="dcterms:W3CDTF">2023-04-18T08:47:00Z</dcterms:created>
  <dcterms:modified xsi:type="dcterms:W3CDTF">2023-04-25T07:54:00Z</dcterms:modified>
</cp:coreProperties>
</file>